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E0928B">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仿宋" w:hAnsi="仿宋" w:eastAsia="仿宋" w:cs="仿宋"/>
          <w:b w:val="0"/>
          <w:bCs w:val="0"/>
          <w:sz w:val="24"/>
          <w:szCs w:val="24"/>
          <w:lang w:eastAsia="zh-CN"/>
        </w:rPr>
      </w:pPr>
      <w:r>
        <w:rPr>
          <w:rFonts w:hint="eastAsia"/>
          <w:b/>
          <w:bCs/>
          <w:sz w:val="40"/>
          <w:szCs w:val="40"/>
          <w:lang w:val="en-US" w:eastAsia="zh-CN"/>
        </w:rPr>
        <w:t>科研项目诚信</w:t>
      </w:r>
      <w:r>
        <w:rPr>
          <w:rFonts w:hint="eastAsia"/>
          <w:b/>
          <w:bCs/>
          <w:sz w:val="40"/>
          <w:szCs w:val="40"/>
          <w:lang w:eastAsia="zh-CN"/>
        </w:rPr>
        <w:t>承诺书</w:t>
      </w:r>
    </w:p>
    <w:p w14:paraId="79973EA4">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eastAsia="zh-CN"/>
        </w:rPr>
        <w:t>系部：</w:t>
      </w:r>
      <w:r>
        <w:rPr>
          <w:rFonts w:hint="eastAsia" w:ascii="仿宋" w:hAnsi="仿宋" w:eastAsia="仿宋" w:cs="仿宋"/>
          <w:b w:val="0"/>
          <w:bCs w:val="0"/>
          <w:sz w:val="24"/>
          <w:szCs w:val="24"/>
          <w:lang w:val="en-US" w:eastAsia="zh-CN"/>
        </w:rPr>
        <w:t xml:space="preserve">                    项目负责人：             联系方式：            </w:t>
      </w:r>
    </w:p>
    <w:tbl>
      <w:tblPr>
        <w:tblStyle w:val="4"/>
        <w:tblW w:w="89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626"/>
        <w:gridCol w:w="2897"/>
        <w:gridCol w:w="3707"/>
      </w:tblGrid>
      <w:tr w14:paraId="1B5B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Merge w:val="restart"/>
            <w:vAlign w:val="center"/>
          </w:tcPr>
          <w:p w14:paraId="580817D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项目申报基本信息</w:t>
            </w:r>
          </w:p>
        </w:tc>
        <w:tc>
          <w:tcPr>
            <w:tcW w:w="1626" w:type="dxa"/>
            <w:vAlign w:val="center"/>
          </w:tcPr>
          <w:p w14:paraId="20324B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val="0"/>
                <w:bCs w:val="0"/>
                <w:kern w:val="2"/>
                <w:sz w:val="24"/>
                <w:szCs w:val="24"/>
                <w:highlight w:val="none"/>
                <w:vertAlign w:val="baseline"/>
                <w:lang w:val="en-US" w:eastAsia="zh-CN" w:bidi="ar-SA"/>
              </w:rPr>
            </w:pPr>
            <w:r>
              <w:rPr>
                <w:rFonts w:hint="eastAsia" w:ascii="仿宋" w:hAnsi="仿宋" w:eastAsia="仿宋" w:cs="仿宋"/>
                <w:b w:val="0"/>
                <w:bCs w:val="0"/>
                <w:kern w:val="2"/>
                <w:sz w:val="24"/>
                <w:szCs w:val="24"/>
                <w:highlight w:val="none"/>
                <w:vertAlign w:val="baseline"/>
                <w:lang w:val="en-US" w:eastAsia="zh-CN" w:bidi="ar-SA"/>
              </w:rPr>
              <w:t>项目类别</w:t>
            </w:r>
          </w:p>
        </w:tc>
        <w:tc>
          <w:tcPr>
            <w:tcW w:w="2897" w:type="dxa"/>
            <w:vAlign w:val="center"/>
          </w:tcPr>
          <w:p w14:paraId="1E299F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val="0"/>
                <w:bCs w:val="0"/>
                <w:kern w:val="2"/>
                <w:sz w:val="24"/>
                <w:szCs w:val="24"/>
                <w:highlight w:val="none"/>
                <w:vertAlign w:val="baseline"/>
                <w:lang w:val="en-US" w:eastAsia="zh-CN" w:bidi="ar-SA"/>
              </w:rPr>
            </w:pPr>
            <w:r>
              <w:rPr>
                <w:rFonts w:hint="eastAsia" w:ascii="仿宋" w:hAnsi="仿宋" w:eastAsia="仿宋" w:cs="仿宋"/>
                <w:b w:val="0"/>
                <w:bCs w:val="0"/>
                <w:kern w:val="2"/>
                <w:sz w:val="24"/>
                <w:szCs w:val="24"/>
                <w:highlight w:val="none"/>
                <w:vertAlign w:val="baseline"/>
                <w:lang w:val="en-US" w:eastAsia="zh-CN" w:bidi="ar-SA"/>
              </w:rPr>
              <w:t>项目名称</w:t>
            </w:r>
          </w:p>
        </w:tc>
        <w:tc>
          <w:tcPr>
            <w:tcW w:w="3707" w:type="dxa"/>
            <w:vAlign w:val="center"/>
          </w:tcPr>
          <w:p w14:paraId="727891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val="0"/>
                <w:bCs w:val="0"/>
                <w:kern w:val="2"/>
                <w:sz w:val="24"/>
                <w:szCs w:val="24"/>
                <w:highlight w:val="none"/>
                <w:vertAlign w:val="baseline"/>
                <w:lang w:val="en-US" w:eastAsia="zh-CN" w:bidi="ar-SA"/>
              </w:rPr>
            </w:pPr>
            <w:r>
              <w:rPr>
                <w:rFonts w:hint="eastAsia" w:ascii="仿宋" w:hAnsi="仿宋" w:eastAsia="仿宋" w:cs="仿宋"/>
                <w:b w:val="0"/>
                <w:bCs w:val="0"/>
                <w:kern w:val="2"/>
                <w:sz w:val="24"/>
                <w:szCs w:val="24"/>
                <w:highlight w:val="none"/>
                <w:vertAlign w:val="baseline"/>
                <w:lang w:val="en-US" w:eastAsia="zh-CN" w:bidi="ar-SA"/>
              </w:rPr>
              <w:t>项目组成员</w:t>
            </w:r>
          </w:p>
        </w:tc>
      </w:tr>
      <w:tr w14:paraId="5406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trPr>
        <w:tc>
          <w:tcPr>
            <w:tcW w:w="746" w:type="dxa"/>
            <w:vMerge w:val="continue"/>
            <w:vAlign w:val="center"/>
          </w:tcPr>
          <w:p w14:paraId="43E0E16F">
            <w:pPr>
              <w:spacing w:line="360" w:lineRule="auto"/>
              <w:jc w:val="center"/>
              <w:rPr>
                <w:rFonts w:hint="eastAsia" w:ascii="仿宋" w:hAnsi="仿宋" w:eastAsia="仿宋" w:cs="仿宋"/>
                <w:b w:val="0"/>
                <w:bCs w:val="0"/>
                <w:sz w:val="24"/>
                <w:szCs w:val="24"/>
                <w:highlight w:val="none"/>
                <w:vertAlign w:val="baseline"/>
                <w:lang w:eastAsia="zh-CN"/>
              </w:rPr>
            </w:pPr>
          </w:p>
        </w:tc>
        <w:tc>
          <w:tcPr>
            <w:tcW w:w="1626" w:type="dxa"/>
            <w:vAlign w:val="center"/>
          </w:tcPr>
          <w:p w14:paraId="4223D1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sz w:val="24"/>
                <w:szCs w:val="24"/>
                <w:highlight w:val="none"/>
                <w:vertAlign w:val="baseline"/>
                <w:lang w:eastAsia="zh-CN"/>
              </w:rPr>
            </w:pPr>
          </w:p>
        </w:tc>
        <w:tc>
          <w:tcPr>
            <w:tcW w:w="2897" w:type="dxa"/>
            <w:vAlign w:val="center"/>
          </w:tcPr>
          <w:p w14:paraId="1B6F04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sz w:val="24"/>
                <w:szCs w:val="24"/>
                <w:highlight w:val="none"/>
                <w:vertAlign w:val="baseline"/>
                <w:lang w:eastAsia="zh-CN"/>
              </w:rPr>
            </w:pPr>
          </w:p>
        </w:tc>
        <w:tc>
          <w:tcPr>
            <w:tcW w:w="3707" w:type="dxa"/>
            <w:vAlign w:val="center"/>
          </w:tcPr>
          <w:p w14:paraId="0C2990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sz w:val="24"/>
                <w:szCs w:val="24"/>
                <w:highlight w:val="none"/>
                <w:vertAlign w:val="baseline"/>
                <w:lang w:eastAsia="zh-CN"/>
              </w:rPr>
            </w:pPr>
          </w:p>
        </w:tc>
      </w:tr>
      <w:tr w14:paraId="0C47C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14:paraId="65CFCC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本人承诺</w:t>
            </w:r>
          </w:p>
        </w:tc>
        <w:tc>
          <w:tcPr>
            <w:tcW w:w="8230" w:type="dxa"/>
            <w:gridSpan w:val="3"/>
            <w:vAlign w:val="center"/>
          </w:tcPr>
          <w:p w14:paraId="45D1F19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我承诺，在参与项目申报、评审和实施全过程中，恪守职业规范和科学道德，遵守评审规则和工作纪律，杜绝以下行为：</w:t>
            </w:r>
          </w:p>
          <w:p w14:paraId="1165259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1.抄袭、剽窃他人科研成果或者伪造、篡改研究数据、研究结论；</w:t>
            </w:r>
          </w:p>
          <w:p w14:paraId="37424F7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2.购买、代写、代投论文，虚构同行评议专家及评议</w:t>
            </w:r>
            <w:bookmarkStart w:id="0" w:name="_GoBack"/>
            <w:bookmarkEnd w:id="0"/>
            <w:r>
              <w:rPr>
                <w:rFonts w:hint="eastAsia" w:ascii="楷体" w:hAnsi="楷体" w:eastAsia="楷体" w:cs="楷体"/>
                <w:b w:val="0"/>
                <w:bCs w:val="0"/>
                <w:kern w:val="2"/>
                <w:sz w:val="24"/>
                <w:szCs w:val="24"/>
                <w:lang w:val="en-US" w:eastAsia="zh-CN" w:bidi="ar-SA"/>
              </w:rPr>
              <w:t>意见；</w:t>
            </w:r>
          </w:p>
          <w:p w14:paraId="04D8D84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3.用已获资助的同一科研项目重复或变相重复申报的；</w:t>
            </w:r>
          </w:p>
          <w:p w14:paraId="0974EBD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4.违反论文署名规范，擅自标注或虚假标注或在未参加实际研究的成果中署名，未经被署名人同意而署其名等；</w:t>
            </w:r>
          </w:p>
          <w:p w14:paraId="7ADC780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5.弄虚作假，骗取项目、科研经费以及奖励、荣誉等；</w:t>
            </w:r>
          </w:p>
          <w:p w14:paraId="0643ADA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6.在正式申报书中以高指标通过评审，在任务书签订时（后续完成时）故意篡改降低相应指标；</w:t>
            </w:r>
          </w:p>
          <w:p w14:paraId="654DB46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7.以任何形式探听尚未公布的评审专家名单及其他评审过程中的保密信息；</w:t>
            </w:r>
          </w:p>
          <w:p w14:paraId="15163FE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8.其它违反财务纪律和项目经费相关管理规定的行为。</w:t>
            </w:r>
          </w:p>
          <w:p w14:paraId="75C772A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kern w:val="2"/>
                <w:sz w:val="24"/>
                <w:szCs w:val="24"/>
                <w:lang w:val="en-US" w:eastAsia="zh-CN" w:bidi="ar-SA"/>
              </w:rPr>
              <w:t>9.项目负责人要充分发挥言传身教作用，加强对项目（课题）成员的科研诚信管理，对论文等科研成果的署名、研究数据、内容撰写真实性等进行诚信审核和学术把关。</w:t>
            </w:r>
          </w:p>
          <w:p w14:paraId="40CFD876">
            <w:pPr>
              <w:keepNext w:val="0"/>
              <w:keepLines w:val="0"/>
              <w:pageBreakBefore w:val="0"/>
              <w:widowControl/>
              <w:suppressLineNumbers w:val="0"/>
              <w:kinsoku/>
              <w:wordWrap/>
              <w:overflowPunct/>
              <w:topLinePunct w:val="0"/>
              <w:autoSpaceDE/>
              <w:autoSpaceDN/>
              <w:bidi w:val="0"/>
              <w:adjustRightInd/>
              <w:snapToGrid/>
              <w:spacing w:line="360" w:lineRule="auto"/>
              <w:ind w:firstLine="4320" w:firstLineChars="1800"/>
              <w:jc w:val="both"/>
              <w:textAlignment w:val="auto"/>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承诺人：        </w:t>
            </w:r>
          </w:p>
          <w:p w14:paraId="108F3282">
            <w:pPr>
              <w:keepNext w:val="0"/>
              <w:keepLines w:val="0"/>
              <w:pageBreakBefore w:val="0"/>
              <w:widowControl/>
              <w:suppressLineNumbers w:val="0"/>
              <w:kinsoku/>
              <w:wordWrap/>
              <w:overflowPunct/>
              <w:topLinePunct w:val="0"/>
              <w:autoSpaceDE/>
              <w:autoSpaceDN/>
              <w:bidi w:val="0"/>
              <w:adjustRightInd/>
              <w:snapToGrid/>
              <w:spacing w:line="360" w:lineRule="auto"/>
              <w:ind w:firstLine="4320" w:firstLineChars="1800"/>
              <w:jc w:val="both"/>
              <w:textAlignment w:val="auto"/>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日期：    年  月  日</w:t>
            </w:r>
          </w:p>
        </w:tc>
      </w:tr>
      <w:tr w14:paraId="271E3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14:paraId="400936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系部意见</w:t>
            </w:r>
          </w:p>
        </w:tc>
        <w:tc>
          <w:tcPr>
            <w:tcW w:w="8230" w:type="dxa"/>
            <w:gridSpan w:val="3"/>
            <w:vAlign w:val="center"/>
          </w:tcPr>
          <w:p w14:paraId="51D6920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4"/>
                <w:szCs w:val="24"/>
                <w:highlight w:val="none"/>
                <w:vertAlign w:val="baseline"/>
                <w:lang w:val="en-US" w:eastAsia="zh-CN"/>
              </w:rPr>
            </w:pPr>
          </w:p>
          <w:p w14:paraId="04D7160F">
            <w:pPr>
              <w:keepNext w:val="0"/>
              <w:keepLines w:val="0"/>
              <w:pageBreakBefore w:val="0"/>
              <w:widowControl/>
              <w:suppressLineNumbers w:val="0"/>
              <w:kinsoku/>
              <w:wordWrap/>
              <w:overflowPunct/>
              <w:topLinePunct w:val="0"/>
              <w:autoSpaceDE/>
              <w:autoSpaceDN/>
              <w:bidi w:val="0"/>
              <w:adjustRightInd/>
              <w:snapToGrid/>
              <w:spacing w:line="240" w:lineRule="auto"/>
              <w:ind w:firstLine="5280" w:firstLineChars="2200"/>
              <w:jc w:val="both"/>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（盖章）</w:t>
            </w:r>
          </w:p>
          <w:p w14:paraId="382C4017">
            <w:pPr>
              <w:keepNext w:val="0"/>
              <w:keepLines w:val="0"/>
              <w:pageBreakBefore w:val="0"/>
              <w:widowControl/>
              <w:suppressLineNumbers w:val="0"/>
              <w:kinsoku/>
              <w:wordWrap/>
              <w:overflowPunct/>
              <w:topLinePunct w:val="0"/>
              <w:autoSpaceDE/>
              <w:autoSpaceDN/>
              <w:bidi w:val="0"/>
              <w:adjustRightInd/>
              <w:snapToGrid/>
              <w:spacing w:line="240" w:lineRule="auto"/>
              <w:ind w:firstLine="4800" w:firstLineChars="2000"/>
              <w:jc w:val="center"/>
              <w:textAlignment w:val="auto"/>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    年  月  日</w:t>
            </w:r>
          </w:p>
        </w:tc>
      </w:tr>
    </w:tbl>
    <w:p w14:paraId="2E33AD5C">
      <w:pPr>
        <w:jc w:val="both"/>
        <w:rPr>
          <w:rFonts w:hint="eastAsia"/>
          <w:b/>
          <w:bCs/>
          <w:sz w:val="44"/>
          <w:szCs w:val="4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altName w:val="微软雅黑"/>
    <w:panose1 w:val="02010609060101010101"/>
    <w:charset w:val="86"/>
    <w:family w:val="auto"/>
    <w:pitch w:val="default"/>
    <w:sig w:usb0="00000000" w:usb1="00000000" w:usb2="00000016" w:usb3="00000000" w:csb0="00040001" w:csb1="00000000"/>
  </w:font>
  <w:font w:name="楷体">
    <w:altName w:val="楷体_GB2312"/>
    <w:panose1 w:val="02010609060101010101"/>
    <w:charset w:val="86"/>
    <w:family w:val="auto"/>
    <w:pitch w:val="default"/>
    <w:sig w:usb0="00000000" w:usb1="00000000"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iOTk3MDdjOTYzNzY0OGQ0NDdjOGIyMzExMTU5YjYifQ=="/>
  </w:docVars>
  <w:rsids>
    <w:rsidRoot w:val="79651746"/>
    <w:rsid w:val="01C506B1"/>
    <w:rsid w:val="02FD1E65"/>
    <w:rsid w:val="0FDB26D4"/>
    <w:rsid w:val="11567578"/>
    <w:rsid w:val="121D7D8D"/>
    <w:rsid w:val="18A337D9"/>
    <w:rsid w:val="193C00A4"/>
    <w:rsid w:val="1A333512"/>
    <w:rsid w:val="1A646862"/>
    <w:rsid w:val="1D7E5E8C"/>
    <w:rsid w:val="1F833C2E"/>
    <w:rsid w:val="203647FC"/>
    <w:rsid w:val="20F52909"/>
    <w:rsid w:val="238735C1"/>
    <w:rsid w:val="242617DD"/>
    <w:rsid w:val="2484528A"/>
    <w:rsid w:val="28FB4835"/>
    <w:rsid w:val="294F692F"/>
    <w:rsid w:val="2CFC0B7C"/>
    <w:rsid w:val="2F447DE9"/>
    <w:rsid w:val="31D64091"/>
    <w:rsid w:val="34DA1AF4"/>
    <w:rsid w:val="3632560E"/>
    <w:rsid w:val="42777F5A"/>
    <w:rsid w:val="451130C1"/>
    <w:rsid w:val="46366A55"/>
    <w:rsid w:val="4971160B"/>
    <w:rsid w:val="4FE8384B"/>
    <w:rsid w:val="536A5F90"/>
    <w:rsid w:val="548C1057"/>
    <w:rsid w:val="598D0473"/>
    <w:rsid w:val="5C221AFD"/>
    <w:rsid w:val="684B5F38"/>
    <w:rsid w:val="68E71A42"/>
    <w:rsid w:val="6994390F"/>
    <w:rsid w:val="6CAB169B"/>
    <w:rsid w:val="7010575A"/>
    <w:rsid w:val="781225CE"/>
    <w:rsid w:val="79651746"/>
    <w:rsid w:val="7E266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pPr>
    <w:rPr>
      <w:sz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449</Words>
  <Characters>458</Characters>
  <Lines>0</Lines>
  <Paragraphs>0</Paragraphs>
  <TotalTime>15</TotalTime>
  <ScaleCrop>false</ScaleCrop>
  <LinksUpToDate>false</LinksUpToDate>
  <CharactersWithSpaces>527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2023-06-09T00:48:00Z</dcterms:created>
  <dc:creator>Hannah</dc:creator>
  <cp:lastModifiedBy>小白</cp:lastModifiedBy>
  <cp:lastPrinted>2025-09-17T00:27:21Z</cp:lastPrinted>
  <dcterms:modified xsi:type="dcterms:W3CDTF">2025-09-17T00:27:35Z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18F91EA507A8414DB57A676466115B3B_13</vt:lpwstr>
  </property>
  <property fmtid="{D5CDD505-2E9C-101B-9397-08002B2CF9AE}" pid="4" name="KSOTemplateDocerSaveRecord">
    <vt:lpwstr>eyJoZGlkIjoiYmRiZThlOTUwZjJjNjA3NDVhNzcyOGJhNGJkZGQyZTYiLCJ1c2VySWQiOiIzMDEwNTA5MTYifQ==</vt:lpwstr>
  </property>
</Properties>
</file>